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FB5" w:rsidRDefault="00010FB5" w:rsidP="00010FB5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Тема: </w:t>
      </w:r>
      <w:r w:rsidRPr="00010FB5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Продвижение чтения среди учащихся</w:t>
      </w:r>
    </w:p>
    <w:p w:rsidR="003F7D78" w:rsidRPr="00010FB5" w:rsidRDefault="003F7D78" w:rsidP="003F7D78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0F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Проблемное поле: почему дети не читают (или читают не то)</w:t>
      </w:r>
    </w:p>
    <w:p w:rsidR="003F7D78" w:rsidRPr="00ED3F7F" w:rsidRDefault="003F7D78" w:rsidP="003F7D78">
      <w:pPr>
        <w:numPr>
          <w:ilvl w:val="0"/>
          <w:numId w:val="1"/>
        </w:numPr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Снижение досугового чтения: конкуренция со стороны гаджетов, </w:t>
      </w:r>
      <w:proofErr w:type="spellStart"/>
      <w:r w:rsidRPr="00ED3F7F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видеоконтента</w:t>
      </w:r>
      <w:proofErr w:type="spellEnd"/>
      <w:r w:rsidRPr="00ED3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ED3F7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соцсетей</w:t>
      </w:r>
      <w:proofErr w:type="spellEnd"/>
      <w:r w:rsidRPr="00ED3F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7D78" w:rsidRPr="00ED3F7F" w:rsidRDefault="003F7D78" w:rsidP="003F7D78">
      <w:pPr>
        <w:numPr>
          <w:ilvl w:val="0"/>
          <w:numId w:val="1"/>
        </w:numPr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F7F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Клиповое мышление: трудности с удержанием внимания на длинных текстах.</w:t>
      </w:r>
    </w:p>
    <w:p w:rsidR="003F7D78" w:rsidRPr="00ED3F7F" w:rsidRDefault="003F7D78" w:rsidP="003F7D78">
      <w:pPr>
        <w:numPr>
          <w:ilvl w:val="0"/>
          <w:numId w:val="1"/>
        </w:numPr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F7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Разрыв между «школьной» классикой (часто воспринимаемой как принуждение) и актуальными подростковыми интересами.</w:t>
      </w:r>
    </w:p>
    <w:p w:rsidR="003F7D78" w:rsidRPr="00ED3F7F" w:rsidRDefault="003F7D78" w:rsidP="003F7D78">
      <w:pPr>
        <w:numPr>
          <w:ilvl w:val="0"/>
          <w:numId w:val="1"/>
        </w:numPr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F7F">
        <w:rPr>
          <w:rFonts w:ascii="Times New Roman" w:eastAsia="Times New Roman" w:hAnsi="Times New Roman" w:cs="Times New Roman"/>
          <w:sz w:val="28"/>
          <w:szCs w:val="28"/>
          <w:lang w:eastAsia="ru-RU"/>
        </w:rPr>
        <w:t>Чтение как процесс «для оценки», а не как удовольствие и инструмент мышления</w:t>
      </w:r>
    </w:p>
    <w:p w:rsidR="003F7D78" w:rsidRPr="00ED3F7F" w:rsidRDefault="003F7D78" w:rsidP="003F7D78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F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Главная цель совместной работы (библиотека + учителя литературы)</w:t>
      </w:r>
    </w:p>
    <w:p w:rsidR="003F7D78" w:rsidRPr="00ED3F7F" w:rsidRDefault="003F7D78" w:rsidP="003F7D78">
      <w:pPr>
        <w:numPr>
          <w:ilvl w:val="0"/>
          <w:numId w:val="2"/>
        </w:numPr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F7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Перевести чтение из разряда «обязанности» в разряд «жизненной потребности и привычки».</w:t>
      </w:r>
    </w:p>
    <w:p w:rsidR="003F7D78" w:rsidRPr="00ED3F7F" w:rsidRDefault="003F7D78" w:rsidP="003F7D78">
      <w:pPr>
        <w:numPr>
          <w:ilvl w:val="0"/>
          <w:numId w:val="2"/>
        </w:numPr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F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 </w:t>
      </w:r>
      <w:r w:rsidRPr="00ED3F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читательскую грамотность</w:t>
      </w:r>
      <w:r w:rsidRPr="00ED3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(понимание, интерпретация, рефлексия) как </w:t>
      </w:r>
      <w:proofErr w:type="spellStart"/>
      <w:r w:rsidRPr="00ED3F7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метапредметный</w:t>
      </w:r>
      <w:proofErr w:type="spellEnd"/>
      <w:r w:rsidRPr="00ED3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результат.</w:t>
      </w:r>
    </w:p>
    <w:p w:rsidR="003F7D78" w:rsidRPr="00ED3F7F" w:rsidRDefault="003F7D78" w:rsidP="003F7D78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F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Методы и стратегии продвижения чтения (практические блоки)</w:t>
      </w:r>
    </w:p>
    <w:p w:rsidR="003F7D78" w:rsidRPr="00ED3F7F" w:rsidRDefault="003F7D78" w:rsidP="003F7D78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F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А. </w:t>
      </w:r>
      <w:proofErr w:type="spellStart"/>
      <w:r w:rsidRPr="00ED3F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Геймификация</w:t>
      </w:r>
      <w:proofErr w:type="spellEnd"/>
      <w:r w:rsidRPr="00ED3F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мотивационные программы</w:t>
      </w:r>
    </w:p>
    <w:p w:rsidR="003F7D78" w:rsidRPr="00ED3F7F" w:rsidRDefault="003F7D78" w:rsidP="003F7D78">
      <w:pPr>
        <w:numPr>
          <w:ilvl w:val="0"/>
          <w:numId w:val="3"/>
        </w:numPr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F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«Битва читателей»</w:t>
      </w:r>
      <w:r w:rsidRPr="00ED3F7F">
        <w:rPr>
          <w:rFonts w:ascii="Times New Roman" w:eastAsia="Times New Roman" w:hAnsi="Times New Roman" w:cs="Times New Roman"/>
          <w:sz w:val="28"/>
          <w:szCs w:val="28"/>
          <w:lang w:eastAsia="ru-RU"/>
        </w:rPr>
        <w:t> (командные соревнования по знанию текстов, цитат, деталей не только из программы, но и из современных книг).</w:t>
      </w:r>
    </w:p>
    <w:p w:rsidR="003F7D78" w:rsidRPr="00ED3F7F" w:rsidRDefault="003F7D78" w:rsidP="003F7D7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3F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Викторина на знание текстов. В школьной библиотеке мы проводили  викторины на знание текстов:</w:t>
      </w:r>
    </w:p>
    <w:p w:rsidR="003F7D78" w:rsidRPr="00ED3F7F" w:rsidRDefault="003F7D78" w:rsidP="003F7D7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F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начальных классах «</w:t>
      </w:r>
      <w:proofErr w:type="gramStart"/>
      <w:r w:rsidRPr="00ED3F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Мамин-Сибиряк</w:t>
      </w:r>
      <w:proofErr w:type="gramEnd"/>
      <w:r w:rsidRPr="00ED3F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«Серая шейка», Знаешь ли ты стихи </w:t>
      </w:r>
      <w:proofErr w:type="spellStart"/>
      <w:r w:rsidRPr="00ED3F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С.Михалкова</w:t>
      </w:r>
      <w:proofErr w:type="spellEnd"/>
      <w:r w:rsidRPr="00ED3F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ED3F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К.Чуковского</w:t>
      </w:r>
      <w:proofErr w:type="spellEnd"/>
      <w:r w:rsidRPr="00ED3F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т.д. В основной школе на знание программных произведений </w:t>
      </w:r>
      <w:proofErr w:type="spellStart"/>
      <w:r w:rsidRPr="00ED3F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А.С.Пушкина</w:t>
      </w:r>
      <w:proofErr w:type="spellEnd"/>
      <w:r w:rsidRPr="00ED3F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ED3F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М.Лермонтова</w:t>
      </w:r>
      <w:proofErr w:type="spellEnd"/>
      <w:r w:rsidRPr="00ED3F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ED3F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Н.Гоголя</w:t>
      </w:r>
      <w:proofErr w:type="spellEnd"/>
      <w:r w:rsidRPr="00ED3F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ED3F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Д.И.Фонвизина</w:t>
      </w:r>
      <w:proofErr w:type="spellEnd"/>
      <w:r w:rsidRPr="00ED3F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ED3F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А.С.Грибоедова</w:t>
      </w:r>
      <w:proofErr w:type="spellEnd"/>
      <w:r w:rsidRPr="00ED3F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 в старших классах на знание  романа И.А. Гончарова «Обломов», И.С. Тургенева «Отцы и дети», М.А. Булгакова «Мастер и Маргарита» и др.</w:t>
      </w:r>
    </w:p>
    <w:p w:rsidR="003F7D78" w:rsidRPr="00ED3F7F" w:rsidRDefault="003F7D78" w:rsidP="003F7D78">
      <w:pPr>
        <w:numPr>
          <w:ilvl w:val="0"/>
          <w:numId w:val="3"/>
        </w:numPr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F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«Книжный вызов»</w:t>
      </w:r>
      <w:r w:rsidRPr="00ED3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(индивидуальный трек: прочитать определённое количество книг за четверть/год с получением сертификатов или подарков). </w:t>
      </w:r>
    </w:p>
    <w:p w:rsidR="003F7D78" w:rsidRPr="00ED3F7F" w:rsidRDefault="003F7D78" w:rsidP="003F7D7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F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D3F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Ежегодно мы проводим акцию «Лучший читатель». По итогам акции мы награждаем победителей Дипломами и подарком - книгой. Ребятам это соревнование нравится. </w:t>
      </w:r>
    </w:p>
    <w:p w:rsidR="003F7D78" w:rsidRPr="00ED3F7F" w:rsidRDefault="003F7D78" w:rsidP="003F7D78">
      <w:pPr>
        <w:numPr>
          <w:ilvl w:val="0"/>
          <w:numId w:val="3"/>
        </w:numPr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F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«Слепое свидание с книгой»</w:t>
      </w:r>
      <w:r w:rsidRPr="00ED3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(книга обёрнута, есть только 3 </w:t>
      </w:r>
      <w:proofErr w:type="gramStart"/>
      <w:r w:rsidRPr="00ED3F7F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ключевых</w:t>
      </w:r>
      <w:proofErr w:type="gramEnd"/>
      <w:r w:rsidRPr="00ED3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 или цитата — выбор на основе интереса, а не обложки). В этом году мы совместно педагогами – организаторами провели акцию «Книгообмен. Что </w:t>
      </w:r>
      <w:r w:rsidRPr="00ED3F7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скрывает обложка?» Ни одной книги не осталось  не востребованной. Все нашли своих новых читателей.</w:t>
      </w:r>
    </w:p>
    <w:p w:rsidR="003F7D78" w:rsidRPr="00ED3F7F" w:rsidRDefault="003F7D78" w:rsidP="003F7D78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D3F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Б. Видоизменённые форматы работы с текстом</w:t>
      </w:r>
    </w:p>
    <w:p w:rsidR="003F7D78" w:rsidRPr="00ED3F7F" w:rsidRDefault="003F7D78" w:rsidP="003F7D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3F7F">
        <w:rPr>
          <w:rFonts w:ascii="Times New Roman" w:hAnsi="Times New Roman" w:cs="Times New Roman"/>
          <w:sz w:val="28"/>
          <w:szCs w:val="28"/>
        </w:rPr>
        <w:t>Небольшой видеоролик, знакомящий зрителей с тем</w:t>
      </w:r>
    </w:p>
    <w:p w:rsidR="003F7D78" w:rsidRPr="00ED3F7F" w:rsidRDefault="003F7D78" w:rsidP="003F7D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3F7F">
        <w:rPr>
          <w:rFonts w:ascii="Times New Roman" w:hAnsi="Times New Roman" w:cs="Times New Roman"/>
          <w:sz w:val="28"/>
          <w:szCs w:val="28"/>
        </w:rPr>
        <w:t>или иным произведением с использованием визуальных средств, характерных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3F7F">
        <w:rPr>
          <w:rFonts w:ascii="Times New Roman" w:hAnsi="Times New Roman" w:cs="Times New Roman"/>
          <w:sz w:val="28"/>
          <w:szCs w:val="28"/>
        </w:rPr>
        <w:t xml:space="preserve">для трейлеров к кинофильмам. </w:t>
      </w:r>
      <w:proofErr w:type="spellStart"/>
      <w:r w:rsidRPr="00ED3F7F">
        <w:rPr>
          <w:rFonts w:ascii="Times New Roman" w:hAnsi="Times New Roman" w:cs="Times New Roman"/>
          <w:sz w:val="28"/>
          <w:szCs w:val="28"/>
        </w:rPr>
        <w:t>Буктрейлеры</w:t>
      </w:r>
      <w:proofErr w:type="spellEnd"/>
      <w:r w:rsidRPr="00ED3F7F">
        <w:rPr>
          <w:rFonts w:ascii="Times New Roman" w:hAnsi="Times New Roman" w:cs="Times New Roman"/>
          <w:sz w:val="28"/>
          <w:szCs w:val="28"/>
        </w:rPr>
        <w:t xml:space="preserve"> можно создавать и размещать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3F7F">
        <w:rPr>
          <w:rFonts w:ascii="Times New Roman" w:hAnsi="Times New Roman" w:cs="Times New Roman"/>
          <w:sz w:val="28"/>
          <w:szCs w:val="28"/>
        </w:rPr>
        <w:t>социальных сетях библиотеки, а также де</w:t>
      </w:r>
      <w:r>
        <w:rPr>
          <w:rFonts w:ascii="Times New Roman" w:hAnsi="Times New Roman" w:cs="Times New Roman"/>
          <w:sz w:val="28"/>
          <w:szCs w:val="28"/>
        </w:rPr>
        <w:t>монстрировать на различных меро</w:t>
      </w:r>
      <w:r w:rsidRPr="00ED3F7F">
        <w:rPr>
          <w:rFonts w:ascii="Times New Roman" w:hAnsi="Times New Roman" w:cs="Times New Roman"/>
          <w:sz w:val="28"/>
          <w:szCs w:val="28"/>
        </w:rPr>
        <w:t>приятиях, посвященных продвижению чт</w:t>
      </w:r>
      <w:r>
        <w:rPr>
          <w:rFonts w:ascii="Times New Roman" w:hAnsi="Times New Roman" w:cs="Times New Roman"/>
          <w:sz w:val="28"/>
          <w:szCs w:val="28"/>
        </w:rPr>
        <w:t>ения. Молодежная аудитория поло</w:t>
      </w:r>
      <w:r w:rsidRPr="00ED3F7F">
        <w:rPr>
          <w:rFonts w:ascii="Times New Roman" w:hAnsi="Times New Roman" w:cs="Times New Roman"/>
          <w:sz w:val="28"/>
          <w:szCs w:val="28"/>
        </w:rPr>
        <w:t>жительно реагирует на такой вид рекламы книги. Хорошо зарекомендовало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3F7F">
        <w:rPr>
          <w:rFonts w:ascii="Times New Roman" w:hAnsi="Times New Roman" w:cs="Times New Roman"/>
          <w:sz w:val="28"/>
          <w:szCs w:val="28"/>
        </w:rPr>
        <w:t>себя привлечение самой молодежи к созданию таких видеороликов. Молодые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D3F7F">
        <w:rPr>
          <w:rFonts w:ascii="Times New Roman" w:hAnsi="Times New Roman" w:cs="Times New Roman"/>
          <w:sz w:val="28"/>
          <w:szCs w:val="28"/>
        </w:rPr>
        <w:t>люди сейчас очень любят сниматься и выставлять свои видео в социальных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3F7F">
        <w:rPr>
          <w:rFonts w:ascii="Times New Roman" w:hAnsi="Times New Roman" w:cs="Times New Roman"/>
          <w:sz w:val="28"/>
          <w:szCs w:val="28"/>
        </w:rPr>
        <w:t>сетях, что можно использовать как стимул развития читательской активности.</w:t>
      </w:r>
    </w:p>
    <w:p w:rsidR="003F7D78" w:rsidRPr="00ED3F7F" w:rsidRDefault="003F7D78" w:rsidP="003F7D78">
      <w:pPr>
        <w:numPr>
          <w:ilvl w:val="0"/>
          <w:numId w:val="4"/>
        </w:numPr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F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«Буктрейлер» вместо пересказа</w:t>
      </w:r>
      <w:r w:rsidRPr="00ED3F7F">
        <w:rPr>
          <w:rFonts w:ascii="Times New Roman" w:eastAsia="Times New Roman" w:hAnsi="Times New Roman" w:cs="Times New Roman"/>
          <w:sz w:val="28"/>
          <w:szCs w:val="28"/>
          <w:lang w:eastAsia="ru-RU"/>
        </w:rPr>
        <w:t> (создание 30–60 секундного видео-</w:t>
      </w:r>
      <w:proofErr w:type="spellStart"/>
      <w:r w:rsidRPr="00ED3F7F">
        <w:rPr>
          <w:rFonts w:ascii="Times New Roman" w:eastAsia="Times New Roman" w:hAnsi="Times New Roman" w:cs="Times New Roman"/>
          <w:sz w:val="28"/>
          <w:szCs w:val="28"/>
          <w:lang w:eastAsia="ru-RU"/>
        </w:rPr>
        <w:t>тизера</w:t>
      </w:r>
      <w:proofErr w:type="spellEnd"/>
      <w:r w:rsidRPr="00ED3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книге — развивает и </w:t>
      </w:r>
      <w:proofErr w:type="gramStart"/>
      <w:r w:rsidRPr="00ED3F7F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читательскую</w:t>
      </w:r>
      <w:proofErr w:type="gramEnd"/>
      <w:r w:rsidRPr="00ED3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ED3F7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медиаграмотность</w:t>
      </w:r>
      <w:proofErr w:type="spellEnd"/>
      <w:r w:rsidRPr="00ED3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3F7D78" w:rsidRPr="00ED3F7F" w:rsidRDefault="003F7D78" w:rsidP="003F7D7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F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Активно  при работе с продвижением чтения использую буктрейлер. Так, при проведении мероприятий по книгам </w:t>
      </w:r>
      <w:proofErr w:type="spellStart"/>
      <w:r w:rsidRPr="00ED3F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О.Уайльда</w:t>
      </w:r>
      <w:proofErr w:type="spellEnd"/>
      <w:r w:rsidRPr="00ED3F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«Мальчик - звезда», </w:t>
      </w:r>
      <w:proofErr w:type="spellStart"/>
      <w:r w:rsidRPr="00ED3F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М.Твена</w:t>
      </w:r>
      <w:proofErr w:type="spellEnd"/>
      <w:r w:rsidRPr="00ED3F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«Приключения Тома Сойера», М. Шолохова «Судьба человека», </w:t>
      </w:r>
      <w:proofErr w:type="spellStart"/>
      <w:r w:rsidRPr="00ED3F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В.Астафьева</w:t>
      </w:r>
      <w:proofErr w:type="spellEnd"/>
      <w:r w:rsidRPr="00ED3F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«Конь с розовой гривой», </w:t>
      </w:r>
      <w:proofErr w:type="spellStart"/>
      <w:r w:rsidRPr="00ED3F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В.Распутина</w:t>
      </w:r>
      <w:proofErr w:type="spellEnd"/>
      <w:r w:rsidRPr="00ED3F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«Уроки французского» и других </w:t>
      </w:r>
      <w:proofErr w:type="spellStart"/>
      <w:r w:rsidRPr="00ED3F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ипользовала</w:t>
      </w:r>
      <w:proofErr w:type="spellEnd"/>
      <w:r w:rsidRPr="00ED3F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качестве рекламы и популяризации книг применяла уже готовые </w:t>
      </w:r>
      <w:proofErr w:type="spellStart"/>
      <w:r w:rsidRPr="00ED3F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буктрейлеры</w:t>
      </w:r>
      <w:proofErr w:type="spellEnd"/>
      <w:r w:rsidRPr="00ED3F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:rsidR="003F7D78" w:rsidRPr="00ED3F7F" w:rsidRDefault="003F7D78" w:rsidP="003F7D78">
      <w:pPr>
        <w:numPr>
          <w:ilvl w:val="0"/>
          <w:numId w:val="4"/>
        </w:numPr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F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Чтение с остановками и «Дерево предсказаний»</w:t>
      </w:r>
      <w:r w:rsidRPr="00ED3F7F">
        <w:rPr>
          <w:rFonts w:ascii="Times New Roman" w:eastAsia="Times New Roman" w:hAnsi="Times New Roman" w:cs="Times New Roman"/>
          <w:sz w:val="28"/>
          <w:szCs w:val="28"/>
          <w:lang w:eastAsia="ru-RU"/>
        </w:rPr>
        <w:t> (технология развития критического мышления)</w:t>
      </w:r>
      <w:proofErr w:type="gramStart"/>
      <w:r w:rsidRPr="00ED3F7F">
        <w:rPr>
          <w:rFonts w:ascii="Times New Roman" w:eastAsia="Times New Roman" w:hAnsi="Times New Roman" w:cs="Times New Roman"/>
          <w:sz w:val="28"/>
          <w:szCs w:val="28"/>
          <w:lang w:eastAsia="ru-RU"/>
        </w:rPr>
        <w:t>.Н</w:t>
      </w:r>
      <w:proofErr w:type="gramEnd"/>
      <w:r w:rsidRPr="00ED3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так часто, но применяю чтение с остановками. Так, при изучении рассказа </w:t>
      </w:r>
      <w:proofErr w:type="spellStart"/>
      <w:r w:rsidRPr="00ED3F7F">
        <w:rPr>
          <w:rFonts w:ascii="Times New Roman" w:eastAsia="Times New Roman" w:hAnsi="Times New Roman" w:cs="Times New Roman"/>
          <w:sz w:val="28"/>
          <w:szCs w:val="28"/>
          <w:lang w:eastAsia="ru-RU"/>
        </w:rPr>
        <w:t>В.Катаева</w:t>
      </w:r>
      <w:proofErr w:type="spellEnd"/>
      <w:r w:rsidRPr="00ED3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«На даче» (клуб «Вокруг тебя мир»), при чтении повести </w:t>
      </w:r>
      <w:proofErr w:type="spellStart"/>
      <w:r w:rsidRPr="00ED3F7F">
        <w:rPr>
          <w:rFonts w:ascii="Times New Roman" w:eastAsia="Times New Roman" w:hAnsi="Times New Roman" w:cs="Times New Roman"/>
          <w:sz w:val="28"/>
          <w:szCs w:val="28"/>
          <w:lang w:eastAsia="ru-RU"/>
        </w:rPr>
        <w:t>В.Железникова</w:t>
      </w:r>
      <w:proofErr w:type="spellEnd"/>
      <w:r w:rsidRPr="00ED3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«Чучело»  (тоже в рамках клуба</w:t>
      </w:r>
      <w:proofErr w:type="gramStart"/>
      <w:r w:rsidRPr="00ED3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)</w:t>
      </w:r>
      <w:proofErr w:type="gramEnd"/>
      <w:r w:rsidRPr="00ED3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использовала метод критического мышления, если позволяет время не торопиться).</w:t>
      </w:r>
    </w:p>
    <w:p w:rsidR="003F7D78" w:rsidRPr="00ED3F7F" w:rsidRDefault="003F7D78" w:rsidP="003F7D7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ED3F7F">
        <w:rPr>
          <w:rFonts w:ascii="Times New Roman" w:eastAsia="TimesNewRomanPSMT" w:hAnsi="Times New Roman" w:cs="Times New Roman"/>
          <w:sz w:val="28"/>
          <w:szCs w:val="28"/>
        </w:rPr>
        <w:t>Один из таких проектов, где помощь библиотеки будет эффективной –</w:t>
      </w:r>
    </w:p>
    <w:p w:rsidR="003F7D78" w:rsidRPr="00ED3F7F" w:rsidRDefault="003F7D78" w:rsidP="003F7D7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ED3F7F">
        <w:rPr>
          <w:rFonts w:ascii="Times New Roman" w:eastAsia="TimesNewRomanPSMT" w:hAnsi="Times New Roman" w:cs="Times New Roman"/>
          <w:b/>
          <w:sz w:val="28"/>
          <w:szCs w:val="28"/>
        </w:rPr>
        <w:t>«Классные встречи»</w:t>
      </w:r>
      <w:r w:rsidRPr="00ED3F7F">
        <w:rPr>
          <w:rFonts w:ascii="Times New Roman" w:eastAsia="TimesNewRomanPSMT" w:hAnsi="Times New Roman" w:cs="Times New Roman"/>
          <w:sz w:val="28"/>
          <w:szCs w:val="28"/>
        </w:rPr>
        <w:t xml:space="preserve">. Цель этого проекта – сформировать у </w:t>
      </w:r>
      <w:proofErr w:type="gramStart"/>
      <w:r w:rsidRPr="00ED3F7F">
        <w:rPr>
          <w:rFonts w:ascii="Times New Roman" w:eastAsia="TimesNewRomanPSMT" w:hAnsi="Times New Roman" w:cs="Times New Roman"/>
          <w:sz w:val="28"/>
          <w:szCs w:val="28"/>
        </w:rPr>
        <w:t>обучающихся</w:t>
      </w:r>
      <w:proofErr w:type="gramEnd"/>
    </w:p>
    <w:p w:rsidR="003F7D78" w:rsidRPr="00ED3F7F" w:rsidRDefault="003F7D78" w:rsidP="003F7D7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ED3F7F">
        <w:rPr>
          <w:rFonts w:ascii="Times New Roman" w:eastAsia="TimesNewRomanPSMT" w:hAnsi="Times New Roman" w:cs="Times New Roman"/>
          <w:sz w:val="28"/>
          <w:szCs w:val="28"/>
        </w:rPr>
        <w:t>ценностные ориентиры через организацию и проведение встреч с деятеля-</w:t>
      </w:r>
    </w:p>
    <w:p w:rsidR="003F7D78" w:rsidRPr="00ED3F7F" w:rsidRDefault="003F7D78" w:rsidP="003F7D7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ED3F7F">
        <w:rPr>
          <w:rFonts w:ascii="Times New Roman" w:eastAsia="TimesNewRomanPSMT" w:hAnsi="Times New Roman" w:cs="Times New Roman"/>
          <w:sz w:val="28"/>
          <w:szCs w:val="28"/>
        </w:rPr>
        <w:t xml:space="preserve">ми культуры и искусства, учеными, спортсменами, общественными </w:t>
      </w:r>
      <w:proofErr w:type="spellStart"/>
      <w:r w:rsidRPr="00ED3F7F">
        <w:rPr>
          <w:rFonts w:ascii="Times New Roman" w:eastAsia="TimesNewRomanPSMT" w:hAnsi="Times New Roman" w:cs="Times New Roman"/>
          <w:sz w:val="28"/>
          <w:szCs w:val="28"/>
        </w:rPr>
        <w:t>деяте</w:t>
      </w:r>
      <w:proofErr w:type="spellEnd"/>
      <w:r w:rsidRPr="00ED3F7F">
        <w:rPr>
          <w:rFonts w:ascii="Times New Roman" w:eastAsia="TimesNewRomanPSMT" w:hAnsi="Times New Roman" w:cs="Times New Roman"/>
          <w:sz w:val="28"/>
          <w:szCs w:val="28"/>
        </w:rPr>
        <w:t>-</w:t>
      </w:r>
    </w:p>
    <w:p w:rsidR="003F7D78" w:rsidRPr="00ED3F7F" w:rsidRDefault="003F7D78" w:rsidP="003F7D7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NewRomanPSMT" w:hAnsi="Times New Roman" w:cs="Times New Roman"/>
          <w:sz w:val="28"/>
          <w:szCs w:val="28"/>
        </w:rPr>
      </w:pPr>
      <w:proofErr w:type="spellStart"/>
      <w:r w:rsidRPr="00ED3F7F">
        <w:rPr>
          <w:rFonts w:ascii="Times New Roman" w:eastAsia="TimesNewRomanPSMT" w:hAnsi="Times New Roman" w:cs="Times New Roman"/>
          <w:sz w:val="28"/>
          <w:szCs w:val="28"/>
        </w:rPr>
        <w:t>лями</w:t>
      </w:r>
      <w:proofErr w:type="spellEnd"/>
      <w:r w:rsidRPr="00ED3F7F">
        <w:rPr>
          <w:rFonts w:ascii="Times New Roman" w:eastAsia="TimesNewRomanPSMT" w:hAnsi="Times New Roman" w:cs="Times New Roman"/>
          <w:sz w:val="28"/>
          <w:szCs w:val="28"/>
        </w:rPr>
        <w:t xml:space="preserve"> и известными личностями современности. Библиотека может помочь</w:t>
      </w:r>
    </w:p>
    <w:p w:rsidR="003F7D78" w:rsidRPr="00ED3F7F" w:rsidRDefault="003F7D78" w:rsidP="003F7D7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ED3F7F">
        <w:rPr>
          <w:rFonts w:ascii="Times New Roman" w:eastAsia="TimesNewRomanPSMT" w:hAnsi="Times New Roman" w:cs="Times New Roman"/>
          <w:sz w:val="28"/>
          <w:szCs w:val="28"/>
        </w:rPr>
        <w:t xml:space="preserve">школе, приглашая интересных гостей к себе или организуя </w:t>
      </w:r>
      <w:proofErr w:type="gramStart"/>
      <w:r w:rsidRPr="00ED3F7F">
        <w:rPr>
          <w:rFonts w:ascii="Times New Roman" w:eastAsia="TimesNewRomanPSMT" w:hAnsi="Times New Roman" w:cs="Times New Roman"/>
          <w:sz w:val="28"/>
          <w:szCs w:val="28"/>
        </w:rPr>
        <w:t>выездные</w:t>
      </w:r>
      <w:proofErr w:type="gramEnd"/>
      <w:r w:rsidRPr="00ED3F7F">
        <w:rPr>
          <w:rFonts w:ascii="Times New Roman" w:eastAsia="TimesNewRomanPSMT" w:hAnsi="Times New Roman" w:cs="Times New Roman"/>
          <w:sz w:val="28"/>
          <w:szCs w:val="28"/>
        </w:rPr>
        <w:t xml:space="preserve"> экс-</w:t>
      </w:r>
    </w:p>
    <w:p w:rsidR="003F7D78" w:rsidRPr="00ED3F7F" w:rsidRDefault="003F7D78" w:rsidP="003F7D7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NewRomanPSMT" w:hAnsi="Times New Roman" w:cs="Times New Roman"/>
          <w:sz w:val="28"/>
          <w:szCs w:val="28"/>
        </w:rPr>
      </w:pPr>
      <w:proofErr w:type="spellStart"/>
      <w:r w:rsidRPr="00ED3F7F">
        <w:rPr>
          <w:rFonts w:ascii="Times New Roman" w:eastAsia="TimesNewRomanPSMT" w:hAnsi="Times New Roman" w:cs="Times New Roman"/>
          <w:sz w:val="28"/>
          <w:szCs w:val="28"/>
        </w:rPr>
        <w:t>курсии</w:t>
      </w:r>
      <w:proofErr w:type="spellEnd"/>
      <w:r w:rsidRPr="00ED3F7F">
        <w:rPr>
          <w:rFonts w:ascii="Times New Roman" w:eastAsia="TimesNewRomanPSMT" w:hAnsi="Times New Roman" w:cs="Times New Roman"/>
          <w:sz w:val="28"/>
          <w:szCs w:val="28"/>
        </w:rPr>
        <w:t xml:space="preserve"> в различные учреждения.</w:t>
      </w:r>
    </w:p>
    <w:p w:rsidR="003F7D78" w:rsidRPr="00ED3F7F" w:rsidRDefault="003F7D78" w:rsidP="003F7D78">
      <w:pPr>
        <w:spacing w:before="100" w:beforeAutospacing="1"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F7F">
        <w:rPr>
          <w:rFonts w:ascii="Times New Roman" w:eastAsia="TimesNewRomanPSMT" w:hAnsi="Times New Roman" w:cs="Times New Roman"/>
          <w:sz w:val="28"/>
          <w:szCs w:val="28"/>
        </w:rPr>
        <w:t xml:space="preserve">Еще один из интересных проектов в «Движении первых» – кружок </w:t>
      </w:r>
      <w:proofErr w:type="gramStart"/>
      <w:r w:rsidRPr="00ED3F7F">
        <w:rPr>
          <w:rFonts w:ascii="Times New Roman" w:eastAsia="TimesNewRomanPSMT" w:hAnsi="Times New Roman" w:cs="Times New Roman"/>
          <w:sz w:val="28"/>
          <w:szCs w:val="28"/>
        </w:rPr>
        <w:t>по</w:t>
      </w:r>
      <w:proofErr w:type="gramEnd"/>
    </w:p>
    <w:p w:rsidR="003F7D78" w:rsidRPr="00ED3F7F" w:rsidRDefault="003F7D78" w:rsidP="003F7D7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ED3F7F">
        <w:rPr>
          <w:rFonts w:ascii="Times New Roman" w:eastAsia="TimesNewRomanPSMT" w:hAnsi="Times New Roman" w:cs="Times New Roman"/>
          <w:sz w:val="28"/>
          <w:szCs w:val="28"/>
        </w:rPr>
        <w:t>Для создания качественного ролика нужно прочесть произведение, придумать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ED3F7F">
        <w:rPr>
          <w:rFonts w:ascii="Times New Roman" w:eastAsia="TimesNewRomanPSMT" w:hAnsi="Times New Roman" w:cs="Times New Roman"/>
          <w:sz w:val="28"/>
          <w:szCs w:val="28"/>
        </w:rPr>
        <w:t>сценарий и сыграть в нем. Предприняв стол</w:t>
      </w:r>
      <w:r>
        <w:rPr>
          <w:rFonts w:ascii="Times New Roman" w:eastAsia="TimesNewRomanPSMT" w:hAnsi="Times New Roman" w:cs="Times New Roman"/>
          <w:sz w:val="28"/>
          <w:szCs w:val="28"/>
        </w:rPr>
        <w:t>ько усилий к созданию своего ро</w:t>
      </w:r>
      <w:r w:rsidRPr="00ED3F7F">
        <w:rPr>
          <w:rFonts w:ascii="Times New Roman" w:eastAsia="TimesNewRomanPSMT" w:hAnsi="Times New Roman" w:cs="Times New Roman"/>
          <w:sz w:val="28"/>
          <w:szCs w:val="28"/>
        </w:rPr>
        <w:t xml:space="preserve">лика, молодые люди точно позаботятся о том, чтобы </w:t>
      </w:r>
      <w:r w:rsidRPr="00ED3F7F">
        <w:rPr>
          <w:rFonts w:ascii="Times New Roman" w:eastAsia="TimesNewRomanPSMT" w:hAnsi="Times New Roman" w:cs="Times New Roman"/>
          <w:sz w:val="28"/>
          <w:szCs w:val="28"/>
        </w:rPr>
        <w:lastRenderedPageBreak/>
        <w:t xml:space="preserve">его посмотрело как </w:t>
      </w:r>
      <w:proofErr w:type="spellStart"/>
      <w:proofErr w:type="gramStart"/>
      <w:r w:rsidRPr="00ED3F7F">
        <w:rPr>
          <w:rFonts w:ascii="Times New Roman" w:eastAsia="TimesNewRomanPSMT" w:hAnsi="Times New Roman" w:cs="Times New Roman"/>
          <w:sz w:val="28"/>
          <w:szCs w:val="28"/>
        </w:rPr>
        <w:t>мож</w:t>
      </w:r>
      <w:proofErr w:type="spellEnd"/>
      <w:r w:rsidRPr="00ED3F7F">
        <w:rPr>
          <w:rFonts w:ascii="Times New Roman" w:eastAsia="TimesNewRomanPSMT" w:hAnsi="Times New Roman" w:cs="Times New Roman"/>
          <w:sz w:val="28"/>
          <w:szCs w:val="28"/>
        </w:rPr>
        <w:t>-но</w:t>
      </w:r>
      <w:proofErr w:type="gramEnd"/>
      <w:r w:rsidRPr="00ED3F7F">
        <w:rPr>
          <w:rFonts w:ascii="Times New Roman" w:eastAsia="TimesNewRomanPSMT" w:hAnsi="Times New Roman" w:cs="Times New Roman"/>
          <w:sz w:val="28"/>
          <w:szCs w:val="28"/>
        </w:rPr>
        <w:t xml:space="preserve"> больше зрителей – друзей и сверстников. Один из эффективных способов</w:t>
      </w:r>
    </w:p>
    <w:p w:rsidR="003F7D78" w:rsidRPr="00ED3F7F" w:rsidRDefault="003F7D78" w:rsidP="003F7D7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ED3F7F">
        <w:rPr>
          <w:rFonts w:ascii="Times New Roman" w:eastAsia="TimesNewRomanPSMT" w:hAnsi="Times New Roman" w:cs="Times New Roman"/>
          <w:sz w:val="28"/>
          <w:szCs w:val="28"/>
        </w:rPr>
        <w:t xml:space="preserve">мотивировать школьников на создание </w:t>
      </w:r>
      <w:proofErr w:type="spellStart"/>
      <w:r w:rsidRPr="00ED3F7F">
        <w:rPr>
          <w:rFonts w:ascii="Times New Roman" w:eastAsia="TimesNewRomanPSMT" w:hAnsi="Times New Roman" w:cs="Times New Roman"/>
          <w:sz w:val="28"/>
          <w:szCs w:val="28"/>
        </w:rPr>
        <w:t>бук</w:t>
      </w:r>
      <w:r>
        <w:rPr>
          <w:rFonts w:ascii="Times New Roman" w:eastAsia="TimesNewRomanPSMT" w:hAnsi="Times New Roman" w:cs="Times New Roman"/>
          <w:sz w:val="28"/>
          <w:szCs w:val="28"/>
        </w:rPr>
        <w:t>трейлеров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– их участие в конкур</w:t>
      </w:r>
      <w:r w:rsidRPr="00ED3F7F">
        <w:rPr>
          <w:rFonts w:ascii="Times New Roman" w:eastAsia="TimesNewRomanPSMT" w:hAnsi="Times New Roman" w:cs="Times New Roman"/>
          <w:sz w:val="28"/>
          <w:szCs w:val="28"/>
        </w:rPr>
        <w:t xml:space="preserve">сах. Для них очень важно собрать </w:t>
      </w:r>
      <w:proofErr w:type="gramStart"/>
      <w:r w:rsidRPr="00ED3F7F">
        <w:rPr>
          <w:rFonts w:ascii="Times New Roman" w:eastAsia="TimesNewRomanPSMT" w:hAnsi="Times New Roman" w:cs="Times New Roman"/>
          <w:sz w:val="28"/>
          <w:szCs w:val="28"/>
        </w:rPr>
        <w:t>качественное</w:t>
      </w:r>
      <w:proofErr w:type="gramEnd"/>
      <w:r w:rsidRPr="00ED3F7F">
        <w:rPr>
          <w:rFonts w:ascii="Times New Roman" w:eastAsia="TimesNewRomanPSMT" w:hAnsi="Times New Roman" w:cs="Times New Roman"/>
          <w:sz w:val="28"/>
          <w:szCs w:val="28"/>
        </w:rPr>
        <w:t xml:space="preserve"> портфолио, которое сможет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ED3F7F">
        <w:rPr>
          <w:rFonts w:ascii="Times New Roman" w:eastAsia="TimesNewRomanPSMT" w:hAnsi="Times New Roman" w:cs="Times New Roman"/>
          <w:sz w:val="28"/>
          <w:szCs w:val="28"/>
        </w:rPr>
        <w:t xml:space="preserve">помочь в будущем при поступлении в </w:t>
      </w:r>
      <w:proofErr w:type="spellStart"/>
      <w:r w:rsidRPr="00ED3F7F">
        <w:rPr>
          <w:rFonts w:ascii="Times New Roman" w:eastAsia="TimesNewRomanPSMT" w:hAnsi="Times New Roman" w:cs="Times New Roman"/>
          <w:sz w:val="28"/>
          <w:szCs w:val="28"/>
        </w:rPr>
        <w:t>ссуз</w:t>
      </w:r>
      <w:proofErr w:type="spellEnd"/>
      <w:r w:rsidRPr="00ED3F7F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>
        <w:rPr>
          <w:rFonts w:ascii="Times New Roman" w:eastAsia="TimesNewRomanPSMT" w:hAnsi="Times New Roman" w:cs="Times New Roman"/>
          <w:sz w:val="28"/>
          <w:szCs w:val="28"/>
        </w:rPr>
        <w:t>или вуз, поэтому они активно го</w:t>
      </w:r>
      <w:r w:rsidRPr="00ED3F7F">
        <w:rPr>
          <w:rFonts w:ascii="Times New Roman" w:eastAsia="TimesNewRomanPSMT" w:hAnsi="Times New Roman" w:cs="Times New Roman"/>
          <w:sz w:val="28"/>
          <w:szCs w:val="28"/>
        </w:rPr>
        <w:t>товы участвовать в конкурсах различных уровней.</w:t>
      </w:r>
    </w:p>
    <w:p w:rsidR="003F7D78" w:rsidRPr="00ED3F7F" w:rsidRDefault="003F7D78" w:rsidP="003F7D78">
      <w:pPr>
        <w:spacing w:before="100" w:beforeAutospacing="1"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F7F">
        <w:rPr>
          <w:rFonts w:ascii="Times New Roman" w:eastAsia="TimesNewRomanPSMT" w:hAnsi="Times New Roman" w:cs="Times New Roman"/>
          <w:sz w:val="28"/>
          <w:szCs w:val="28"/>
        </w:rPr>
        <w:t>– Интернет-ресурсы, специализирующиеся на книжной тематике.</w:t>
      </w:r>
    </w:p>
    <w:p w:rsidR="003F7D78" w:rsidRPr="00ED3F7F" w:rsidRDefault="003F7D78" w:rsidP="003F7D78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F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В. Визуализация и нестандартное пространство</w:t>
      </w:r>
    </w:p>
    <w:p w:rsidR="003F7D78" w:rsidRPr="00ED3F7F" w:rsidRDefault="003F7D78" w:rsidP="003F7D78">
      <w:pPr>
        <w:numPr>
          <w:ilvl w:val="0"/>
          <w:numId w:val="5"/>
        </w:numPr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D3F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Инфографика</w:t>
      </w:r>
      <w:proofErr w:type="spellEnd"/>
      <w:r w:rsidRPr="00ED3F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 сюжету</w:t>
      </w:r>
      <w:r w:rsidRPr="00ED3F7F">
        <w:rPr>
          <w:rFonts w:ascii="Times New Roman" w:eastAsia="Times New Roman" w:hAnsi="Times New Roman" w:cs="Times New Roman"/>
          <w:sz w:val="28"/>
          <w:szCs w:val="28"/>
          <w:lang w:eastAsia="ru-RU"/>
        </w:rPr>
        <w:t> (вместо традиционного плана пересказа).</w:t>
      </w:r>
    </w:p>
    <w:p w:rsidR="003F7D78" w:rsidRPr="00ED3F7F" w:rsidRDefault="003F7D78" w:rsidP="003F7D78">
      <w:pPr>
        <w:numPr>
          <w:ilvl w:val="0"/>
          <w:numId w:val="5"/>
        </w:numPr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D3F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«Живая полка»</w:t>
      </w:r>
      <w:r w:rsidRPr="00ED3F7F">
        <w:rPr>
          <w:rFonts w:ascii="Times New Roman" w:eastAsia="Times New Roman" w:hAnsi="Times New Roman" w:cs="Times New Roman"/>
          <w:sz w:val="28"/>
          <w:szCs w:val="28"/>
          <w:lang w:eastAsia="ru-RU"/>
        </w:rPr>
        <w:t> (зона в библиотеке, где меняется экспозиция:</w:t>
      </w:r>
      <w:proofErr w:type="gramEnd"/>
      <w:r w:rsidRPr="00ED3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ED3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«Книги, по которым сняты хиты </w:t>
      </w:r>
      <w:proofErr w:type="spellStart"/>
      <w:r w:rsidRPr="00ED3F7F">
        <w:rPr>
          <w:rFonts w:ascii="Times New Roman" w:eastAsia="Times New Roman" w:hAnsi="Times New Roman" w:cs="Times New Roman"/>
          <w:sz w:val="28"/>
          <w:szCs w:val="28"/>
          <w:lang w:eastAsia="ru-RU"/>
        </w:rPr>
        <w:t>TikTok</w:t>
      </w:r>
      <w:proofErr w:type="spellEnd"/>
      <w:r w:rsidRPr="00ED3F7F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«Если вам понравился фильм…», «Книги о подростках для подростков»).</w:t>
      </w:r>
      <w:proofErr w:type="gramEnd"/>
    </w:p>
    <w:p w:rsidR="003F7D78" w:rsidRPr="00ED3F7F" w:rsidRDefault="003F7D78" w:rsidP="003F7D78">
      <w:pPr>
        <w:numPr>
          <w:ilvl w:val="0"/>
          <w:numId w:val="5"/>
        </w:numPr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D3F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Библиоперформансы</w:t>
      </w:r>
      <w:proofErr w:type="spellEnd"/>
      <w:r w:rsidRPr="00ED3F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«Свободный микрофон»</w:t>
      </w:r>
      <w:r w:rsidRPr="00ED3F7F">
        <w:rPr>
          <w:rFonts w:ascii="Times New Roman" w:eastAsia="Times New Roman" w:hAnsi="Times New Roman" w:cs="Times New Roman"/>
          <w:sz w:val="28"/>
          <w:szCs w:val="28"/>
          <w:lang w:eastAsia="ru-RU"/>
        </w:rPr>
        <w:t> (5 минут на то, чтобы убедить других прочитать свою любимую книгу — можно и не из программы).</w:t>
      </w:r>
    </w:p>
    <w:p w:rsidR="003F7D78" w:rsidRPr="00ED3F7F" w:rsidRDefault="003F7D78" w:rsidP="003F7D78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F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Конкретные совместные мероприятия (библиотека + учителя-словесники)</w:t>
      </w:r>
    </w:p>
    <w:p w:rsidR="003F7D78" w:rsidRPr="00ED3F7F" w:rsidRDefault="003F7D78" w:rsidP="003F7D78">
      <w:pPr>
        <w:numPr>
          <w:ilvl w:val="0"/>
          <w:numId w:val="6"/>
        </w:numPr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D3F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Квест</w:t>
      </w:r>
      <w:proofErr w:type="spellEnd"/>
      <w:r w:rsidRPr="00ED3F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 роману (пьесе, поэме)</w:t>
      </w:r>
      <w:r w:rsidRPr="00ED3F7F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библиотечном пространстве (перед изучением произведения для погружения в контекст).</w:t>
      </w:r>
    </w:p>
    <w:p w:rsidR="003F7D78" w:rsidRPr="00ED3F7F" w:rsidRDefault="003F7D78" w:rsidP="003F7D78">
      <w:pPr>
        <w:numPr>
          <w:ilvl w:val="0"/>
          <w:numId w:val="6"/>
        </w:numPr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F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«Книжный </w:t>
      </w:r>
      <w:proofErr w:type="spellStart"/>
      <w:r w:rsidRPr="00ED3F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фримаркет</w:t>
      </w:r>
      <w:proofErr w:type="spellEnd"/>
      <w:r w:rsidRPr="00ED3F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Pr="00ED3F7F">
        <w:rPr>
          <w:rFonts w:ascii="Times New Roman" w:eastAsia="Times New Roman" w:hAnsi="Times New Roman" w:cs="Times New Roman"/>
          <w:sz w:val="28"/>
          <w:szCs w:val="28"/>
          <w:lang w:eastAsia="ru-RU"/>
        </w:rPr>
        <w:t> (обмен прочитанными книгами среди параллелей с рекомендациями старших младшим).</w:t>
      </w:r>
    </w:p>
    <w:p w:rsidR="003F7D78" w:rsidRPr="00ED3F7F" w:rsidRDefault="003F7D78" w:rsidP="003F7D78">
      <w:pPr>
        <w:numPr>
          <w:ilvl w:val="0"/>
          <w:numId w:val="6"/>
        </w:numPr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F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Литературные перемены</w:t>
      </w:r>
      <w:r w:rsidRPr="00ED3F7F">
        <w:rPr>
          <w:rFonts w:ascii="Times New Roman" w:eastAsia="Times New Roman" w:hAnsi="Times New Roman" w:cs="Times New Roman"/>
          <w:sz w:val="28"/>
          <w:szCs w:val="28"/>
          <w:lang w:eastAsia="ru-RU"/>
        </w:rPr>
        <w:t> (громкое чтение вслух отрывка из современного рассказа или «страшной истории» — коротко и эмоционально).</w:t>
      </w:r>
    </w:p>
    <w:p w:rsidR="003F7D78" w:rsidRPr="00ED3F7F" w:rsidRDefault="003F7D78" w:rsidP="003F7D78">
      <w:pPr>
        <w:numPr>
          <w:ilvl w:val="0"/>
          <w:numId w:val="6"/>
        </w:numPr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F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Совместный проект «Учебник </w:t>
      </w:r>
      <w:proofErr w:type="spellStart"/>
      <w:r w:rsidRPr="00ED3F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vs</w:t>
      </w:r>
      <w:proofErr w:type="spellEnd"/>
      <w:r w:rsidRPr="00ED3F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Книга»</w:t>
      </w:r>
      <w:r w:rsidRPr="00ED3F7F">
        <w:rPr>
          <w:rFonts w:ascii="Times New Roman" w:eastAsia="Times New Roman" w:hAnsi="Times New Roman" w:cs="Times New Roman"/>
          <w:sz w:val="28"/>
          <w:szCs w:val="28"/>
          <w:lang w:eastAsia="ru-RU"/>
        </w:rPr>
        <w:t> (зачем читать полностью, если есть краткое содержание? — разбор потерь смысла).</w:t>
      </w:r>
    </w:p>
    <w:p w:rsidR="003F7D78" w:rsidRPr="00ED3F7F" w:rsidRDefault="003F7D78" w:rsidP="003F7D78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F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Роль библиотекаря в этой системе (новые функции)</w:t>
      </w:r>
    </w:p>
    <w:p w:rsidR="003F7D78" w:rsidRPr="00ED3F7F" w:rsidRDefault="003F7D78" w:rsidP="003F7D78">
      <w:pPr>
        <w:numPr>
          <w:ilvl w:val="0"/>
          <w:numId w:val="7"/>
        </w:numPr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F7F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хранитель фонда, а </w:t>
      </w:r>
      <w:r w:rsidRPr="00ED3F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навигатор</w:t>
      </w:r>
      <w:r w:rsidRPr="00ED3F7F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мире информации (помогает подобрать книгу «под настроение», а не по списку).</w:t>
      </w:r>
    </w:p>
    <w:p w:rsidR="003F7D78" w:rsidRPr="00ED3F7F" w:rsidRDefault="003F7D78" w:rsidP="003F7D78">
      <w:pPr>
        <w:numPr>
          <w:ilvl w:val="0"/>
          <w:numId w:val="7"/>
        </w:numPr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F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Куратор читательских дневников нового типа</w:t>
      </w:r>
      <w:r w:rsidRPr="00ED3F7F">
        <w:rPr>
          <w:rFonts w:ascii="Times New Roman" w:eastAsia="Times New Roman" w:hAnsi="Times New Roman" w:cs="Times New Roman"/>
          <w:sz w:val="28"/>
          <w:szCs w:val="28"/>
          <w:lang w:eastAsia="ru-RU"/>
        </w:rPr>
        <w:t> (не пересказ, а рефлексия: «какой эпизод заставил меня изменить мнение о герое?», «какую книгу я порекомендовал бы себе в прошлом году?»).</w:t>
      </w:r>
    </w:p>
    <w:p w:rsidR="003F7D78" w:rsidRPr="00ED3F7F" w:rsidRDefault="003F7D78" w:rsidP="003F7D78">
      <w:pPr>
        <w:numPr>
          <w:ilvl w:val="0"/>
          <w:numId w:val="7"/>
        </w:numPr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F7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 </w:t>
      </w:r>
      <w:proofErr w:type="spellStart"/>
      <w:r w:rsidRPr="00ED3F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буккроссинга</w:t>
      </w:r>
      <w:proofErr w:type="spellEnd"/>
      <w:r w:rsidRPr="00ED3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и обсуждения в закрытом чате/канале класса (с </w:t>
      </w:r>
      <w:proofErr w:type="spellStart"/>
      <w:r w:rsidRPr="00ED3F7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модерацией</w:t>
      </w:r>
      <w:proofErr w:type="spellEnd"/>
      <w:r w:rsidRPr="00ED3F7F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3F7D78" w:rsidRPr="00ED3F7F" w:rsidRDefault="003F7D78" w:rsidP="003F7D78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F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Ожидаемые результаты (для учителей литературы)</w:t>
      </w:r>
    </w:p>
    <w:p w:rsidR="003F7D78" w:rsidRPr="00ED3F7F" w:rsidRDefault="003F7D78" w:rsidP="003F7D78">
      <w:pPr>
        <w:numPr>
          <w:ilvl w:val="0"/>
          <w:numId w:val="8"/>
        </w:numPr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F7F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 </w:t>
      </w:r>
      <w:r w:rsidRPr="00ED3F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вдумчивого чтения</w:t>
      </w:r>
      <w:r w:rsidRPr="00ED3F7F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программных произведений (благодаря параллельному чтению «книг-спутников» из библиотечных подборок).</w:t>
      </w:r>
    </w:p>
    <w:p w:rsidR="003F7D78" w:rsidRPr="00ED3F7F" w:rsidRDefault="003F7D78" w:rsidP="003F7D78">
      <w:pPr>
        <w:numPr>
          <w:ilvl w:val="0"/>
          <w:numId w:val="8"/>
        </w:numPr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F7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Снижение использования готовых сочинений из интернета (так как дети вовлечены в живое обсуждение книги).</w:t>
      </w:r>
    </w:p>
    <w:p w:rsidR="003F7D78" w:rsidRPr="00ED3F7F" w:rsidRDefault="003F7D78" w:rsidP="003F7D78">
      <w:pPr>
        <w:numPr>
          <w:ilvl w:val="0"/>
          <w:numId w:val="8"/>
        </w:numPr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F7F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Увеличение процента учащихся, берущих </w:t>
      </w:r>
      <w:r w:rsidRPr="00ED3F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дополнительную литературу</w:t>
      </w:r>
      <w:r w:rsidRPr="00ED3F7F">
        <w:rPr>
          <w:rFonts w:ascii="Times New Roman" w:eastAsia="Times New Roman" w:hAnsi="Times New Roman" w:cs="Times New Roman"/>
          <w:sz w:val="28"/>
          <w:szCs w:val="28"/>
          <w:lang w:eastAsia="ru-RU"/>
        </w:rPr>
        <w:t> для анализа, сравнения, аргументации.</w:t>
      </w:r>
    </w:p>
    <w:p w:rsidR="003F7D78" w:rsidRPr="00ED3F7F" w:rsidRDefault="003F7D78" w:rsidP="003F7D78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F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Проблемные зоны и ресурсы</w:t>
      </w:r>
    </w:p>
    <w:p w:rsidR="003F7D78" w:rsidRPr="00ED3F7F" w:rsidRDefault="003F7D78" w:rsidP="003F7D78">
      <w:pPr>
        <w:numPr>
          <w:ilvl w:val="0"/>
          <w:numId w:val="9"/>
        </w:numPr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F7F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мешает: дефицит времени у учителя, слабая техническая оснащённость библиотеки (проектор, экран).</w:t>
      </w:r>
    </w:p>
    <w:p w:rsidR="003F7D78" w:rsidRPr="00ED3F7F" w:rsidRDefault="003F7D78" w:rsidP="003F7D78">
      <w:pPr>
        <w:numPr>
          <w:ilvl w:val="0"/>
          <w:numId w:val="9"/>
        </w:numPr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F7F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нужно: выделение </w:t>
      </w:r>
      <w:r w:rsidRPr="00ED3F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совместных часов</w:t>
      </w:r>
      <w:r w:rsidRPr="00ED3F7F">
        <w:rPr>
          <w:rFonts w:ascii="Times New Roman" w:eastAsia="Times New Roman" w:hAnsi="Times New Roman" w:cs="Times New Roman"/>
          <w:sz w:val="28"/>
          <w:szCs w:val="28"/>
          <w:lang w:eastAsia="ru-RU"/>
        </w:rPr>
        <w:t> (библиотечные уроки + литература), поддержка администрации в проведении акций (подарки самым читающим классам — например, день без домашнего задания).</w:t>
      </w:r>
    </w:p>
    <w:p w:rsidR="00010FB5" w:rsidRDefault="00010FB5" w:rsidP="003F7D78">
      <w:pPr>
        <w:spacing w:before="240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Подведение итогов: </w:t>
      </w:r>
    </w:p>
    <w:p w:rsidR="003F7D78" w:rsidRDefault="00010FB5" w:rsidP="003F7D78">
      <w:pPr>
        <w:spacing w:before="240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с</w:t>
      </w:r>
      <w:r w:rsidR="003F7D78" w:rsidRPr="00ED3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оздать </w:t>
      </w:r>
      <w:proofErr w:type="spellStart"/>
      <w:r w:rsidR="003F7D78" w:rsidRPr="00ED3F7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межпредметную</w:t>
      </w:r>
      <w:proofErr w:type="spellEnd"/>
      <w:r w:rsidR="003F7D78" w:rsidRPr="00ED3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рабочую группу (библиотекарь + учителя литературы) для разработки «Дорожной карты» по продвижению чтения на четверть/полугодие с включением минимум одного активного события (</w:t>
      </w:r>
      <w:proofErr w:type="spellStart"/>
      <w:r w:rsidR="003F7D78" w:rsidRPr="00ED3F7F">
        <w:rPr>
          <w:rFonts w:ascii="Times New Roman" w:eastAsia="Times New Roman" w:hAnsi="Times New Roman" w:cs="Times New Roman"/>
          <w:sz w:val="28"/>
          <w:szCs w:val="28"/>
          <w:lang w:eastAsia="ru-RU"/>
        </w:rPr>
        <w:t>квест</w:t>
      </w:r>
      <w:proofErr w:type="spellEnd"/>
      <w:r w:rsidR="003F7D78" w:rsidRPr="00ED3F7F">
        <w:rPr>
          <w:rFonts w:ascii="Times New Roman" w:eastAsia="Times New Roman" w:hAnsi="Times New Roman" w:cs="Times New Roman"/>
          <w:sz w:val="28"/>
          <w:szCs w:val="28"/>
          <w:lang w:eastAsia="ru-RU"/>
        </w:rPr>
        <w:t>, буктрейлер, книжный клуб) в каждой параллели 5–9 классов.*</w:t>
      </w:r>
    </w:p>
    <w:p w:rsidR="00010FB5" w:rsidRPr="00ED3F7F" w:rsidRDefault="00010FB5" w:rsidP="003F7D78">
      <w:pPr>
        <w:spacing w:before="240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</w:t>
      </w:r>
      <w:bookmarkStart w:id="0" w:name="_GoBack"/>
      <w:bookmarkEnd w:id="0"/>
    </w:p>
    <w:p w:rsidR="00000000" w:rsidRPr="00010FB5" w:rsidRDefault="00010FB5" w:rsidP="00010FB5">
      <w:pPr>
        <w:numPr>
          <w:ilvl w:val="0"/>
          <w:numId w:val="10"/>
        </w:numPr>
        <w:jc w:val="both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  <w:r w:rsidRPr="00010FB5">
        <w:rPr>
          <w:rFonts w:ascii="Times New Roman" w:eastAsia="TimesNewRomanPS-BoldMT" w:hAnsi="Times New Roman" w:cs="Times New Roman"/>
          <w:b/>
          <w:bCs/>
          <w:sz w:val="28"/>
          <w:szCs w:val="28"/>
        </w:rPr>
        <w:t xml:space="preserve">форм продвижения книги и чтения существует множество; появляются новые, трансформируются старые. </w:t>
      </w:r>
    </w:p>
    <w:p w:rsidR="00000000" w:rsidRPr="00010FB5" w:rsidRDefault="00010FB5" w:rsidP="00010FB5">
      <w:pPr>
        <w:numPr>
          <w:ilvl w:val="0"/>
          <w:numId w:val="10"/>
        </w:numPr>
        <w:jc w:val="both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  <w:r w:rsidRPr="00010FB5">
        <w:rPr>
          <w:rFonts w:ascii="Times New Roman" w:eastAsia="TimesNewRomanPS-BoldMT" w:hAnsi="Times New Roman" w:cs="Times New Roman"/>
          <w:b/>
          <w:bCs/>
          <w:sz w:val="28"/>
          <w:szCs w:val="28"/>
        </w:rPr>
        <w:t xml:space="preserve">Каждая библиотека может выбрать собственные методы, ориентируясь на свою аудиторию, финансовые и технические возможности. </w:t>
      </w:r>
    </w:p>
    <w:p w:rsidR="00000000" w:rsidRPr="00010FB5" w:rsidRDefault="00010FB5" w:rsidP="00010FB5">
      <w:pPr>
        <w:numPr>
          <w:ilvl w:val="0"/>
          <w:numId w:val="10"/>
        </w:numPr>
        <w:jc w:val="both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  <w:r w:rsidRPr="00010FB5">
        <w:rPr>
          <w:rFonts w:ascii="Times New Roman" w:eastAsia="TimesNewRomanPS-BoldMT" w:hAnsi="Times New Roman" w:cs="Times New Roman"/>
          <w:b/>
          <w:bCs/>
          <w:sz w:val="28"/>
          <w:szCs w:val="28"/>
        </w:rPr>
        <w:t>Следует постоянно помнить, что молодых людей в возрасте от 14 до 18 лет нельзя оставлять без внимания. Эту аудиторию надо направлять и заинтересовывать чтением, помогая сделать свой выбор в пользу чтения книг, только тогда мы получим образованное и думающе</w:t>
      </w:r>
      <w:r w:rsidRPr="00010FB5">
        <w:rPr>
          <w:rFonts w:ascii="Times New Roman" w:eastAsia="TimesNewRomanPS-BoldMT" w:hAnsi="Times New Roman" w:cs="Times New Roman"/>
          <w:b/>
          <w:bCs/>
          <w:sz w:val="28"/>
          <w:szCs w:val="28"/>
        </w:rPr>
        <w:t>е население России.</w:t>
      </w:r>
    </w:p>
    <w:p w:rsidR="003F7D78" w:rsidRDefault="003F7D78" w:rsidP="003F7D78">
      <w:pPr>
        <w:jc w:val="both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</w:p>
    <w:p w:rsidR="00585919" w:rsidRDefault="00585919">
      <w:pPr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</w:p>
    <w:p w:rsidR="003F7D78" w:rsidRDefault="003F7D78"/>
    <w:sectPr w:rsidR="003F7D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922B0"/>
    <w:multiLevelType w:val="multilevel"/>
    <w:tmpl w:val="CE24B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78495C"/>
    <w:multiLevelType w:val="multilevel"/>
    <w:tmpl w:val="2C24C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DF5C5A"/>
    <w:multiLevelType w:val="multilevel"/>
    <w:tmpl w:val="7D8E2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183CEA"/>
    <w:multiLevelType w:val="multilevel"/>
    <w:tmpl w:val="5EC2A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8701DE8"/>
    <w:multiLevelType w:val="multilevel"/>
    <w:tmpl w:val="00F4D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8270255"/>
    <w:multiLevelType w:val="multilevel"/>
    <w:tmpl w:val="2F845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DF55A12"/>
    <w:multiLevelType w:val="multilevel"/>
    <w:tmpl w:val="4A66B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95D5DF0"/>
    <w:multiLevelType w:val="hybridMultilevel"/>
    <w:tmpl w:val="2EB6858E"/>
    <w:lvl w:ilvl="0" w:tplc="287695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AC67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C05A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6EB3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E613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240D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FEC3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EEE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2C9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6EC26821"/>
    <w:multiLevelType w:val="multilevel"/>
    <w:tmpl w:val="2E82B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DB1348F"/>
    <w:multiLevelType w:val="multilevel"/>
    <w:tmpl w:val="FF725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9"/>
  </w:num>
  <w:num w:numId="7">
    <w:abstractNumId w:val="5"/>
  </w:num>
  <w:num w:numId="8">
    <w:abstractNumId w:val="0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EB7"/>
    <w:rsid w:val="00010FB5"/>
    <w:rsid w:val="003F7D78"/>
    <w:rsid w:val="00585919"/>
    <w:rsid w:val="00B96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D7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D7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46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02265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859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456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1118</Words>
  <Characters>6379</Characters>
  <Application>Microsoft Office Word</Application>
  <DocSecurity>0</DocSecurity>
  <Lines>53</Lines>
  <Paragraphs>14</Paragraphs>
  <ScaleCrop>false</ScaleCrop>
  <Company/>
  <LinksUpToDate>false</LinksUpToDate>
  <CharactersWithSpaces>7483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bibl</dc:creator>
  <cp:keywords/>
  <dc:description/>
  <cp:lastModifiedBy>bibl</cp:lastModifiedBy>
  <cp:revision>3</cp:revision>
  <dcterms:created xsi:type="dcterms:W3CDTF">2026-04-21T09:19:00Z</dcterms:created>
  <dcterms:modified xsi:type="dcterms:W3CDTF">2026-04-21T09:25:00Z</dcterms:modified>
</cp:coreProperties>
</file>